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0B0F" w14:textId="6A9A8D3E" w:rsidR="008606D9" w:rsidRDefault="00E605A4">
      <w:r>
        <w:rPr>
          <w:noProof/>
        </w:rPr>
        <mc:AlternateContent>
          <mc:Choice Requires="wps">
            <w:drawing>
              <wp:anchor distT="0" distB="0" distL="114300" distR="114300" simplePos="0" relativeHeight="251656192" behindDoc="0" locked="0" layoutInCell="1" allowOverlap="1" wp14:anchorId="1E0B1195" wp14:editId="0437DC9C">
                <wp:simplePos x="0" y="0"/>
                <wp:positionH relativeFrom="column">
                  <wp:posOffset>6172200</wp:posOffset>
                </wp:positionH>
                <wp:positionV relativeFrom="paragraph">
                  <wp:posOffset>-114300</wp:posOffset>
                </wp:positionV>
                <wp:extent cx="25146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27C088D5" w:rsidR="004D2869" w:rsidRPr="00682F0E" w:rsidRDefault="00992539" w:rsidP="00682F0E">
                            <w:pPr>
                              <w:jc w:val="center"/>
                              <w:rPr>
                                <w:rFonts w:ascii="Comic Sans MS" w:hAnsi="Comic Sans MS"/>
                                <w:sz w:val="28"/>
                                <w:szCs w:val="40"/>
                              </w:rPr>
                            </w:pPr>
                            <w:r>
                              <w:rPr>
                                <w:rFonts w:ascii="Comic Sans MS" w:hAnsi="Comic Sans MS"/>
                                <w:sz w:val="28"/>
                                <w:szCs w:val="40"/>
                              </w:rPr>
                              <w:t xml:space="preserve">2018 </w:t>
                            </w:r>
                            <w:r w:rsidR="004D2869">
                              <w:rPr>
                                <w:rFonts w:ascii="Comic Sans MS" w:hAnsi="Comic Sans MS"/>
                                <w:sz w:val="28"/>
                                <w:szCs w:val="40"/>
                              </w:rPr>
                              <w:t xml:space="preserve"> Show Dates</w:t>
                            </w:r>
                            <w:r>
                              <w:rPr>
                                <w:rFonts w:ascii="Comic Sans MS" w:hAnsi="Comic Sans MS"/>
                                <w:szCs w:val="40"/>
                              </w:rPr>
                              <w:t xml:space="preserve">        </w:t>
                            </w:r>
                            <w:r w:rsidR="00682F0E">
                              <w:rPr>
                                <w:rFonts w:ascii="Comic Sans MS" w:hAnsi="Comic Sans MS"/>
                                <w:szCs w:val="40"/>
                              </w:rPr>
                              <w:t xml:space="preserve">               Judges</w:t>
                            </w:r>
                          </w:p>
                          <w:p w14:paraId="155F02B5" w14:textId="2DE26D95" w:rsidR="00682F0E" w:rsidRDefault="009244B4" w:rsidP="009244B4">
                            <w:pPr>
                              <w:jc w:val="center"/>
                              <w:rPr>
                                <w:rFonts w:ascii="Comic Sans MS" w:hAnsi="Comic Sans MS"/>
                                <w:szCs w:val="40"/>
                              </w:rPr>
                            </w:pPr>
                            <w:r>
                              <w:rPr>
                                <w:rFonts w:ascii="Comic Sans MS" w:hAnsi="Comic Sans MS"/>
                                <w:szCs w:val="40"/>
                              </w:rPr>
                              <w:t>Aug. 4</w:t>
                            </w:r>
                            <w:r w:rsidRPr="009244B4">
                              <w:rPr>
                                <w:rFonts w:ascii="Comic Sans MS" w:hAnsi="Comic Sans MS"/>
                                <w:szCs w:val="40"/>
                                <w:vertAlign w:val="superscript"/>
                              </w:rPr>
                              <w:t>th</w:t>
                            </w:r>
                            <w:r>
                              <w:rPr>
                                <w:rFonts w:ascii="Comic Sans MS" w:hAnsi="Comic Sans MS"/>
                                <w:szCs w:val="40"/>
                              </w:rPr>
                              <w:t xml:space="preserve"> </w:t>
                            </w:r>
                            <w:r w:rsidR="00826946">
                              <w:rPr>
                                <w:rFonts w:ascii="Comic Sans MS" w:hAnsi="Comic Sans MS"/>
                                <w:szCs w:val="40"/>
                              </w:rPr>
                              <w:t xml:space="preserve"> Peggy holmes</w:t>
                            </w:r>
                          </w:p>
                          <w:p w14:paraId="6292C17F" w14:textId="0C995665" w:rsidR="00826946" w:rsidRDefault="00826946" w:rsidP="009244B4">
                            <w:pPr>
                              <w:jc w:val="center"/>
                              <w:rPr>
                                <w:rFonts w:ascii="Comic Sans MS" w:hAnsi="Comic Sans MS"/>
                                <w:szCs w:val="40"/>
                              </w:rPr>
                            </w:pPr>
                            <w:r>
                              <w:rPr>
                                <w:rFonts w:ascii="Comic Sans MS" w:hAnsi="Comic Sans MS"/>
                                <w:szCs w:val="40"/>
                              </w:rPr>
                              <w:t>Steward</w:t>
                            </w:r>
                          </w:p>
                          <w:p w14:paraId="719419DC" w14:textId="288929E1" w:rsidR="00826946" w:rsidRDefault="00826946" w:rsidP="009244B4">
                            <w:pPr>
                              <w:jc w:val="center"/>
                              <w:rPr>
                                <w:rFonts w:ascii="Comic Sans MS" w:hAnsi="Comic Sans MS"/>
                                <w:szCs w:val="40"/>
                              </w:rPr>
                            </w:pPr>
                            <w:r>
                              <w:rPr>
                                <w:rFonts w:ascii="Comic Sans MS" w:hAnsi="Comic Sans MS"/>
                                <w:szCs w:val="40"/>
                              </w:rPr>
                              <w:t>Sheri Bridges</w:t>
                            </w:r>
                          </w:p>
                          <w:p w14:paraId="66B474C6" w14:textId="119C2407" w:rsidR="00682F0E" w:rsidRPr="004D2869" w:rsidRDefault="00682F0E" w:rsidP="00E54D1A">
                            <w:pPr>
                              <w:jc w:val="center"/>
                              <w:rPr>
                                <w:rFonts w:ascii="Comic Sans MS" w:hAnsi="Comic Sans MS"/>
                                <w:szCs w:val="40"/>
                              </w:rPr>
                            </w:pPr>
                            <w:r>
                              <w:rPr>
                                <w:rFonts w:ascii="Comic Sans MS" w:hAnsi="Comic Sans MS"/>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1195" id="_x0000_t202" coordsize="21600,21600" o:spt="202" path="m,l,21600r21600,l21600,xe">
                <v:stroke joinstyle="miter"/>
                <v:path gradientshapeok="t" o:connecttype="rect"/>
              </v:shapetype>
              <v:shape id="Text Box 6" o:spid="_x0000_s1026" type="#_x0000_t202" style="position:absolute;margin-left:486pt;margin-top:-9pt;width:198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YaMswIAALs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&#13;&#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27C088D5" w:rsidR="004D2869" w:rsidRPr="00682F0E" w:rsidRDefault="00992539" w:rsidP="00682F0E">
                      <w:pPr>
                        <w:jc w:val="center"/>
                        <w:rPr>
                          <w:rFonts w:ascii="Comic Sans MS" w:hAnsi="Comic Sans MS"/>
                          <w:sz w:val="28"/>
                          <w:szCs w:val="40"/>
                        </w:rPr>
                      </w:pPr>
                      <w:r>
                        <w:rPr>
                          <w:rFonts w:ascii="Comic Sans MS" w:hAnsi="Comic Sans MS"/>
                          <w:sz w:val="28"/>
                          <w:szCs w:val="40"/>
                        </w:rPr>
                        <w:t xml:space="preserve">2018 </w:t>
                      </w:r>
                      <w:r w:rsidR="004D2869">
                        <w:rPr>
                          <w:rFonts w:ascii="Comic Sans MS" w:hAnsi="Comic Sans MS"/>
                          <w:sz w:val="28"/>
                          <w:szCs w:val="40"/>
                        </w:rPr>
                        <w:t xml:space="preserve"> Show Dates</w:t>
                      </w:r>
                      <w:r>
                        <w:rPr>
                          <w:rFonts w:ascii="Comic Sans MS" w:hAnsi="Comic Sans MS"/>
                          <w:szCs w:val="40"/>
                        </w:rPr>
                        <w:t xml:space="preserve">        </w:t>
                      </w:r>
                      <w:r w:rsidR="00682F0E">
                        <w:rPr>
                          <w:rFonts w:ascii="Comic Sans MS" w:hAnsi="Comic Sans MS"/>
                          <w:szCs w:val="40"/>
                        </w:rPr>
                        <w:t xml:space="preserve">               Judges</w:t>
                      </w:r>
                    </w:p>
                    <w:p w14:paraId="155F02B5" w14:textId="2DE26D95" w:rsidR="00682F0E" w:rsidRDefault="009244B4" w:rsidP="009244B4">
                      <w:pPr>
                        <w:jc w:val="center"/>
                        <w:rPr>
                          <w:rFonts w:ascii="Comic Sans MS" w:hAnsi="Comic Sans MS"/>
                          <w:szCs w:val="40"/>
                        </w:rPr>
                      </w:pPr>
                      <w:r>
                        <w:rPr>
                          <w:rFonts w:ascii="Comic Sans MS" w:hAnsi="Comic Sans MS"/>
                          <w:szCs w:val="40"/>
                        </w:rPr>
                        <w:t>Aug. 4</w:t>
                      </w:r>
                      <w:r w:rsidRPr="009244B4">
                        <w:rPr>
                          <w:rFonts w:ascii="Comic Sans MS" w:hAnsi="Comic Sans MS"/>
                          <w:szCs w:val="40"/>
                          <w:vertAlign w:val="superscript"/>
                        </w:rPr>
                        <w:t>th</w:t>
                      </w:r>
                      <w:r>
                        <w:rPr>
                          <w:rFonts w:ascii="Comic Sans MS" w:hAnsi="Comic Sans MS"/>
                          <w:szCs w:val="40"/>
                        </w:rPr>
                        <w:t xml:space="preserve"> </w:t>
                      </w:r>
                      <w:r w:rsidR="00826946">
                        <w:rPr>
                          <w:rFonts w:ascii="Comic Sans MS" w:hAnsi="Comic Sans MS"/>
                          <w:szCs w:val="40"/>
                        </w:rPr>
                        <w:t xml:space="preserve"> Peggy holmes</w:t>
                      </w:r>
                    </w:p>
                    <w:p w14:paraId="6292C17F" w14:textId="0C995665" w:rsidR="00826946" w:rsidRDefault="00826946" w:rsidP="009244B4">
                      <w:pPr>
                        <w:jc w:val="center"/>
                        <w:rPr>
                          <w:rFonts w:ascii="Comic Sans MS" w:hAnsi="Comic Sans MS"/>
                          <w:szCs w:val="40"/>
                        </w:rPr>
                      </w:pPr>
                      <w:r>
                        <w:rPr>
                          <w:rFonts w:ascii="Comic Sans MS" w:hAnsi="Comic Sans MS"/>
                          <w:szCs w:val="40"/>
                        </w:rPr>
                        <w:t>Steward</w:t>
                      </w:r>
                    </w:p>
                    <w:p w14:paraId="719419DC" w14:textId="288929E1" w:rsidR="00826946" w:rsidRDefault="00826946" w:rsidP="009244B4">
                      <w:pPr>
                        <w:jc w:val="center"/>
                        <w:rPr>
                          <w:rFonts w:ascii="Comic Sans MS" w:hAnsi="Comic Sans MS"/>
                          <w:szCs w:val="40"/>
                        </w:rPr>
                      </w:pPr>
                      <w:r>
                        <w:rPr>
                          <w:rFonts w:ascii="Comic Sans MS" w:hAnsi="Comic Sans MS"/>
                          <w:szCs w:val="40"/>
                        </w:rPr>
                        <w:t>Sheri Bridges</w:t>
                      </w:r>
                    </w:p>
                    <w:p w14:paraId="66B474C6" w14:textId="119C2407" w:rsidR="00682F0E" w:rsidRPr="004D2869" w:rsidRDefault="00682F0E" w:rsidP="00E54D1A">
                      <w:pPr>
                        <w:jc w:val="center"/>
                        <w:rPr>
                          <w:rFonts w:ascii="Comic Sans MS" w:hAnsi="Comic Sans MS"/>
                          <w:szCs w:val="40"/>
                        </w:rPr>
                      </w:pPr>
                      <w:r>
                        <w:rPr>
                          <w:rFonts w:ascii="Comic Sans MS" w:hAnsi="Comic Sans MS"/>
                          <w:szCs w:val="40"/>
                        </w:rPr>
                        <w:t xml:space="preserve"> </w:t>
                      </w:r>
                    </w:p>
                  </w:txbxContent>
                </v:textbox>
              </v:shape>
            </w:pict>
          </mc:Fallback>
        </mc:AlternateContent>
      </w:r>
      <w:r w:rsidR="00E64226">
        <w:rPr>
          <w:noProof/>
        </w:rPr>
        <mc:AlternateContent>
          <mc:Choice Requires="wps">
            <w:drawing>
              <wp:anchor distT="0" distB="0" distL="114300" distR="114300" simplePos="0" relativeHeight="251660288" behindDoc="0" locked="0" layoutInCell="1" allowOverlap="1" wp14:anchorId="6346612E" wp14:editId="4629714B">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6612E" id="Text Box 21" o:spid="_x0000_s1027"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&#13;&#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sidR="00E64226">
        <w:rPr>
          <w:noProof/>
        </w:rPr>
        <mc:AlternateContent>
          <mc:Choice Requires="wps">
            <w:drawing>
              <wp:anchor distT="0" distB="0" distL="114300" distR="114300" simplePos="0" relativeHeight="251655168" behindDoc="0" locked="0" layoutInCell="1" allowOverlap="1" wp14:anchorId="29AE3BE0" wp14:editId="0B8E6F34">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bookmarkStart w:id="0" w:name="_GoBack"/>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015437" w:rsidP="00E238A6">
                            <w:pPr>
                              <w:rPr>
                                <w:sz w:val="32"/>
                                <w:szCs w:val="32"/>
                              </w:rPr>
                            </w:pPr>
                            <w:hyperlink r:id="rId6" w:history="1">
                              <w:r w:rsidR="00983641" w:rsidRPr="006E0FDC">
                                <w:rPr>
                                  <w:rStyle w:val="Hyperlink"/>
                                  <w:sz w:val="32"/>
                                  <w:szCs w:val="32"/>
                                </w:rPr>
                                <w:t>www.trademarkstables.com</w:t>
                              </w:r>
                            </w:hyperlink>
                          </w:p>
                          <w:p w14:paraId="5A4A7511" w14:textId="77777777" w:rsidR="00983641" w:rsidRDefault="00015437" w:rsidP="00E238A6">
                            <w:pPr>
                              <w:rPr>
                                <w:sz w:val="32"/>
                                <w:szCs w:val="32"/>
                              </w:rPr>
                            </w:pPr>
                            <w:hyperlink r:id="rId7"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BE0" id="Text Box 5" o:spid="_x0000_s1028" type="#_x0000_t202" style="position:absolute;margin-left:243pt;margin-top:-9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" filled="f" stroked="f">
                <v:textbox>
                  <w:txbxContent>
                    <w:p w14:paraId="5919BA15" w14:textId="77777777" w:rsidR="00983641" w:rsidRDefault="00983641" w:rsidP="00E238A6">
                      <w:bookmarkStart w:id="1" w:name="_GoBack"/>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015437" w:rsidP="00E238A6">
                      <w:pPr>
                        <w:rPr>
                          <w:sz w:val="32"/>
                          <w:szCs w:val="32"/>
                        </w:rPr>
                      </w:pPr>
                      <w:hyperlink r:id="rId8" w:history="1">
                        <w:r w:rsidR="00983641" w:rsidRPr="006E0FDC">
                          <w:rPr>
                            <w:rStyle w:val="Hyperlink"/>
                            <w:sz w:val="32"/>
                            <w:szCs w:val="32"/>
                          </w:rPr>
                          <w:t>www.trademarkstables.com</w:t>
                        </w:r>
                      </w:hyperlink>
                    </w:p>
                    <w:p w14:paraId="5A4A7511" w14:textId="77777777" w:rsidR="00983641" w:rsidRDefault="00015437" w:rsidP="00E238A6">
                      <w:pPr>
                        <w:rPr>
                          <w:sz w:val="32"/>
                          <w:szCs w:val="32"/>
                        </w:rPr>
                      </w:pPr>
                      <w:hyperlink r:id="rId9"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bookmarkEnd w:id="1"/>
                    </w:p>
                  </w:txbxContent>
                </v:textbox>
              </v:shape>
            </w:pict>
          </mc:Fallback>
        </mc:AlternateContent>
      </w:r>
      <w:r w:rsidR="00E64226">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o="http://schemas.microsoft.com/office/mac/office/2008/main" xmlns:mv="urn:schemas-microsoft-com:mac:vml">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2"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&#13;&#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5A91F917" w:rsidR="006A372E" w:rsidRDefault="007E708E">
      <w:r>
        <w:t>V</w:t>
      </w:r>
    </w:p>
    <w:p w14:paraId="1EC494F5" w14:textId="77777777" w:rsidR="00892863" w:rsidRDefault="00892863"/>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12A2AEBD" w:rsidR="006A372E" w:rsidRDefault="003A78F8">
      <w:r>
        <w:rPr>
          <w:noProof/>
        </w:rPr>
        <w:lastRenderedPageBreak/>
        <mc:AlternateContent>
          <mc:Choice Requires="wps">
            <w:drawing>
              <wp:anchor distT="0" distB="0" distL="114300" distR="114300" simplePos="0" relativeHeight="251658240" behindDoc="0" locked="0" layoutInCell="1" allowOverlap="1" wp14:anchorId="2A893909" wp14:editId="4E5B809B">
                <wp:simplePos x="0" y="0"/>
                <wp:positionH relativeFrom="column">
                  <wp:posOffset>3514090</wp:posOffset>
                </wp:positionH>
                <wp:positionV relativeFrom="paragraph">
                  <wp:posOffset>-485775</wp:posOffset>
                </wp:positionV>
                <wp:extent cx="2886075" cy="8572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 xml:space="preserve">58. </w:t>
                            </w:r>
                            <w:proofErr w:type="spellStart"/>
                            <w:r w:rsidRPr="001A1CAB">
                              <w:rPr>
                                <w:sz w:val="22"/>
                              </w:rPr>
                              <w:t>Wedgewood’s</w:t>
                            </w:r>
                            <w:proofErr w:type="spellEnd"/>
                            <w:r w:rsidRPr="001A1CAB">
                              <w:rPr>
                                <w:sz w:val="22"/>
                              </w:rPr>
                              <w:t xml:space="preserve">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3909" id="Text Box 12" o:spid="_x0000_s1030" type="#_x0000_t202" style="position:absolute;margin-left:276.7pt;margin-top:-38.25pt;width:227.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cyNugIAAMI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" filled="f" stroked="f">
                <v:textbo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 xml:space="preserve">58. </w:t>
                      </w:r>
                      <w:proofErr w:type="spellStart"/>
                      <w:r w:rsidRPr="001A1CAB">
                        <w:rPr>
                          <w:sz w:val="22"/>
                        </w:rPr>
                        <w:t>Wedgewood’s</w:t>
                      </w:r>
                      <w:proofErr w:type="spellEnd"/>
                      <w:r w:rsidRPr="001A1CAB">
                        <w:rPr>
                          <w:sz w:val="22"/>
                        </w:rPr>
                        <w:t xml:space="preserve">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v:textbox>
              </v:shape>
            </w:pict>
          </mc:Fallback>
        </mc:AlternateContent>
      </w:r>
    </w:p>
    <w:p w14:paraId="67A6D7B7" w14:textId="1148001E" w:rsidR="006A372E" w:rsidRDefault="006A372E"/>
    <w:p w14:paraId="06AE818B" w14:textId="73EA99D5" w:rsidR="006A372E" w:rsidRDefault="004F77E0">
      <w:r>
        <w:rPr>
          <w:noProof/>
        </w:rPr>
        <mc:AlternateContent>
          <mc:Choice Requires="wps">
            <w:drawing>
              <wp:anchor distT="0" distB="0" distL="114300" distR="114300" simplePos="0" relativeHeight="251657216" behindDoc="0" locked="0" layoutInCell="1" allowOverlap="1" wp14:anchorId="6D5DD66C" wp14:editId="24FDB7E3">
                <wp:simplePos x="0" y="0"/>
                <wp:positionH relativeFrom="column">
                  <wp:posOffset>200025</wp:posOffset>
                </wp:positionH>
                <wp:positionV relativeFrom="paragraph">
                  <wp:posOffset>49530</wp:posOffset>
                </wp:positionV>
                <wp:extent cx="3171825" cy="67913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66C" id="Text Box 11" o:spid="_x0000_s1031" type="#_x0000_t202" style="position:absolute;margin-left:15.75pt;margin-top:3.9pt;width:249.75pt;height:5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" filled="f" stroked="f">
                <v:textbo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v:textbox>
              </v:shape>
            </w:pict>
          </mc:Fallback>
        </mc:AlternateContent>
      </w:r>
      <w:r w:rsidR="007E708E">
        <w:rPr>
          <w:noProof/>
        </w:rPr>
        <mc:AlternateContent>
          <mc:Choice Requires="wps">
            <w:drawing>
              <wp:anchor distT="0" distB="0" distL="114300" distR="114300" simplePos="0" relativeHeight="251659264" behindDoc="0" locked="0" layoutInCell="1" allowOverlap="1" wp14:anchorId="43F7EA5D" wp14:editId="03245E61">
                <wp:simplePos x="0" y="0"/>
                <wp:positionH relativeFrom="column">
                  <wp:posOffset>6657975</wp:posOffset>
                </wp:positionH>
                <wp:positionV relativeFrom="paragraph">
                  <wp:posOffset>64770</wp:posOffset>
                </wp:positionV>
                <wp:extent cx="2971800" cy="7315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A5D" id="Text Box 15" o:spid="_x0000_s1032" type="#_x0000_t202" style="position:absolute;margin-left:524.25pt;margin-top:5.1pt;width:234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we2ugIAAMI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" filled="f" stroked="f">
                <v:textbo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p>
    <w:p w14:paraId="6FAC60D9" w14:textId="1BC93FD6" w:rsidR="006A372E" w:rsidRDefault="006A372E"/>
    <w:p w14:paraId="430C5D3E" w14:textId="5D487A0E" w:rsidR="006A372E" w:rsidRDefault="006A372E"/>
    <w:p w14:paraId="4C61E977" w14:textId="77777777"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A6"/>
    <w:rsid w:val="00056072"/>
    <w:rsid w:val="000967C8"/>
    <w:rsid w:val="000D1873"/>
    <w:rsid w:val="000E7948"/>
    <w:rsid w:val="001019DE"/>
    <w:rsid w:val="00155D88"/>
    <w:rsid w:val="00191294"/>
    <w:rsid w:val="001A1CAB"/>
    <w:rsid w:val="00210C4D"/>
    <w:rsid w:val="0028183F"/>
    <w:rsid w:val="00292D2D"/>
    <w:rsid w:val="002B2729"/>
    <w:rsid w:val="00302703"/>
    <w:rsid w:val="00384966"/>
    <w:rsid w:val="00393908"/>
    <w:rsid w:val="003A34EE"/>
    <w:rsid w:val="003A78F8"/>
    <w:rsid w:val="003B7777"/>
    <w:rsid w:val="003E77B8"/>
    <w:rsid w:val="0040380B"/>
    <w:rsid w:val="00425340"/>
    <w:rsid w:val="004557DD"/>
    <w:rsid w:val="004A1793"/>
    <w:rsid w:val="004D2869"/>
    <w:rsid w:val="004F0051"/>
    <w:rsid w:val="004F77E0"/>
    <w:rsid w:val="00510E8D"/>
    <w:rsid w:val="005610BD"/>
    <w:rsid w:val="00576AA3"/>
    <w:rsid w:val="005F0884"/>
    <w:rsid w:val="00645B1D"/>
    <w:rsid w:val="00682F0E"/>
    <w:rsid w:val="006A372E"/>
    <w:rsid w:val="00744BD8"/>
    <w:rsid w:val="00785E1A"/>
    <w:rsid w:val="00792600"/>
    <w:rsid w:val="007A422E"/>
    <w:rsid w:val="007A77AF"/>
    <w:rsid w:val="007B0A60"/>
    <w:rsid w:val="007D3990"/>
    <w:rsid w:val="007E708E"/>
    <w:rsid w:val="00826946"/>
    <w:rsid w:val="008606D9"/>
    <w:rsid w:val="00875D95"/>
    <w:rsid w:val="00892863"/>
    <w:rsid w:val="008B5433"/>
    <w:rsid w:val="00901345"/>
    <w:rsid w:val="00913EEA"/>
    <w:rsid w:val="009244B4"/>
    <w:rsid w:val="00983641"/>
    <w:rsid w:val="00985920"/>
    <w:rsid w:val="00992539"/>
    <w:rsid w:val="009B4C5E"/>
    <w:rsid w:val="009C6728"/>
    <w:rsid w:val="00A437BA"/>
    <w:rsid w:val="00B43A59"/>
    <w:rsid w:val="00B93B02"/>
    <w:rsid w:val="00BD7420"/>
    <w:rsid w:val="00BF6A4B"/>
    <w:rsid w:val="00C90602"/>
    <w:rsid w:val="00CD5D7E"/>
    <w:rsid w:val="00D36BEF"/>
    <w:rsid w:val="00E238A6"/>
    <w:rsid w:val="00E50C2C"/>
    <w:rsid w:val="00E54D1A"/>
    <w:rsid w:val="00E605A4"/>
    <w:rsid w:val="00E64226"/>
    <w:rsid w:val="00E8594D"/>
    <w:rsid w:val="00EB64F7"/>
    <w:rsid w:val="00EC28D6"/>
    <w:rsid w:val="00EC52ED"/>
    <w:rsid w:val="00F443BA"/>
    <w:rsid w:val="00F5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demarkstabl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trademarkstables@yahoo.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demarkstables.com"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btrademarkstabl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125</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jbtrademark@yahoo.com</cp:lastModifiedBy>
  <cp:revision>2</cp:revision>
  <cp:lastPrinted>2017-03-04T02:59:00Z</cp:lastPrinted>
  <dcterms:created xsi:type="dcterms:W3CDTF">2018-07-18T18:43:00Z</dcterms:created>
  <dcterms:modified xsi:type="dcterms:W3CDTF">2018-07-18T18:43:00Z</dcterms:modified>
</cp:coreProperties>
</file>